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453" w:rsidRPr="0018097C" w:rsidRDefault="00833453" w:rsidP="00833453">
      <w:pPr>
        <w:rPr>
          <w:rFonts w:asciiTheme="minorHAnsi" w:hAnsiTheme="minorHAnsi"/>
        </w:rPr>
      </w:pPr>
      <w:r w:rsidRPr="00935899">
        <w:rPr>
          <w:rFonts w:asciiTheme="minorHAnsi" w:hAnsiTheme="minorHAnsi"/>
          <w:b/>
        </w:rPr>
        <w:t xml:space="preserve">Date:  </w:t>
      </w:r>
      <w:r w:rsidR="0018097C">
        <w:rPr>
          <w:rFonts w:asciiTheme="minorHAnsi" w:hAnsiTheme="minorHAnsi"/>
        </w:rPr>
        <w:t>Monday, March 14</w:t>
      </w:r>
      <w:r w:rsidR="0018097C" w:rsidRPr="0018097C">
        <w:rPr>
          <w:rFonts w:asciiTheme="minorHAnsi" w:hAnsiTheme="minorHAnsi"/>
          <w:vertAlign w:val="superscript"/>
        </w:rPr>
        <w:t>th</w:t>
      </w:r>
      <w:r w:rsidR="0018097C">
        <w:rPr>
          <w:rFonts w:asciiTheme="minorHAnsi" w:hAnsiTheme="minorHAnsi"/>
        </w:rPr>
        <w:t xml:space="preserve">, 2011 </w:t>
      </w:r>
    </w:p>
    <w:p w:rsidR="00833453" w:rsidRPr="00935899" w:rsidRDefault="00833453" w:rsidP="00833453">
      <w:pPr>
        <w:ind w:left="72"/>
        <w:jc w:val="right"/>
        <w:rPr>
          <w:rFonts w:asciiTheme="minorHAnsi" w:hAnsiTheme="minorHAnsi"/>
        </w:rPr>
      </w:pPr>
      <w:r w:rsidRPr="00935899">
        <w:rPr>
          <w:rFonts w:asciiTheme="minorHAnsi" w:hAnsiTheme="minorHAnsi"/>
        </w:rPr>
        <w:t xml:space="preserve">Time: </w:t>
      </w:r>
      <w:r>
        <w:rPr>
          <w:rFonts w:asciiTheme="minorHAnsi" w:hAnsiTheme="minorHAnsi"/>
          <w:u w:val="single"/>
        </w:rPr>
        <w:t>__</w:t>
      </w:r>
      <w:r w:rsidR="0018097C">
        <w:rPr>
          <w:rFonts w:asciiTheme="minorHAnsi" w:hAnsiTheme="minorHAnsi"/>
          <w:u w:val="single"/>
        </w:rPr>
        <w:t>8:30-9:30am</w:t>
      </w:r>
      <w:r>
        <w:rPr>
          <w:rFonts w:asciiTheme="minorHAnsi" w:hAnsiTheme="minorHAnsi"/>
          <w:u w:val="single"/>
        </w:rPr>
        <w:t>_</w:t>
      </w:r>
    </w:p>
    <w:p w:rsidR="00833453" w:rsidRPr="00935899" w:rsidRDefault="00833453" w:rsidP="00833453">
      <w:pPr>
        <w:ind w:left="72"/>
        <w:jc w:val="right"/>
        <w:rPr>
          <w:rFonts w:asciiTheme="minorHAnsi" w:hAnsiTheme="minorHAnsi"/>
        </w:rPr>
      </w:pPr>
      <w:r w:rsidRPr="00935899">
        <w:rPr>
          <w:rFonts w:asciiTheme="minorHAnsi" w:hAnsiTheme="minorHAnsi"/>
        </w:rPr>
        <w:t>Grade: _____</w:t>
      </w:r>
      <w:r w:rsidRPr="00935899">
        <w:rPr>
          <w:rFonts w:asciiTheme="minorHAnsi" w:hAnsiTheme="minorHAnsi"/>
          <w:u w:val="single"/>
        </w:rPr>
        <w:t>_4_______</w:t>
      </w:r>
    </w:p>
    <w:p w:rsidR="00833453" w:rsidRPr="00935899" w:rsidRDefault="00833453" w:rsidP="00833453">
      <w:pPr>
        <w:ind w:left="72"/>
        <w:jc w:val="right"/>
        <w:rPr>
          <w:rFonts w:asciiTheme="minorHAnsi" w:hAnsiTheme="minorHAnsi"/>
        </w:rPr>
      </w:pPr>
      <w:r w:rsidRPr="00935899">
        <w:rPr>
          <w:rFonts w:asciiTheme="minorHAnsi" w:hAnsiTheme="minorHAnsi"/>
        </w:rPr>
        <w:t>Number of students: _____</w:t>
      </w:r>
      <w:r w:rsidRPr="00935899">
        <w:rPr>
          <w:rFonts w:asciiTheme="minorHAnsi" w:hAnsiTheme="minorHAnsi"/>
          <w:u w:val="single"/>
        </w:rPr>
        <w:t>20-26_</w:t>
      </w:r>
      <w:r w:rsidRPr="00935899">
        <w:rPr>
          <w:rFonts w:asciiTheme="minorHAnsi" w:hAnsiTheme="minorHAnsi"/>
        </w:rPr>
        <w:t>___</w:t>
      </w:r>
    </w:p>
    <w:p w:rsidR="00833453" w:rsidRPr="00935899" w:rsidRDefault="00833453" w:rsidP="00833453">
      <w:pPr>
        <w:ind w:left="72"/>
        <w:jc w:val="center"/>
        <w:rPr>
          <w:rFonts w:asciiTheme="minorHAnsi" w:hAnsiTheme="minorHAnsi"/>
          <w:sz w:val="40"/>
        </w:rPr>
      </w:pPr>
      <w:r>
        <w:rPr>
          <w:rFonts w:asciiTheme="minorHAnsi" w:hAnsiTheme="minorHAnsi"/>
          <w:sz w:val="40"/>
        </w:rPr>
        <w:t>Language Arts</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23"/>
      </w:tblGrid>
      <w:tr w:rsidR="00833453" w:rsidRPr="00935899" w:rsidTr="00532BC9">
        <w:trPr>
          <w:cantSplit/>
        </w:trPr>
        <w:tc>
          <w:tcPr>
            <w:tcW w:w="11023" w:type="dxa"/>
          </w:tcPr>
          <w:p w:rsidR="00833453" w:rsidRPr="00EF1548" w:rsidRDefault="00AA34EA" w:rsidP="00532BC9">
            <w:pPr>
              <w:spacing w:line="360" w:lineRule="auto"/>
              <w:jc w:val="center"/>
              <w:rPr>
                <w:rFonts w:asciiTheme="minorHAnsi" w:hAnsiTheme="minorHAnsi"/>
                <w:b/>
              </w:rPr>
            </w:pPr>
            <w:r w:rsidRPr="00EF1548">
              <w:rPr>
                <w:rFonts w:asciiTheme="minorHAnsi" w:hAnsiTheme="minorHAnsi"/>
                <w:b/>
              </w:rPr>
              <w:t>Poetry</w:t>
            </w:r>
          </w:p>
          <w:p w:rsidR="00EF1548" w:rsidRPr="00935899" w:rsidRDefault="00EF1548" w:rsidP="00532BC9">
            <w:pPr>
              <w:spacing w:line="360" w:lineRule="auto"/>
              <w:jc w:val="center"/>
              <w:rPr>
                <w:rFonts w:asciiTheme="minorHAnsi" w:hAnsiTheme="minorHAnsi"/>
                <w:b/>
              </w:rPr>
            </w:pPr>
            <w:r>
              <w:rPr>
                <w:rFonts w:asciiTheme="minorHAnsi" w:hAnsiTheme="minorHAnsi"/>
              </w:rPr>
              <w:t xml:space="preserve">Found Poems </w:t>
            </w:r>
          </w:p>
        </w:tc>
      </w:tr>
      <w:tr w:rsidR="00833453" w:rsidRPr="00935899" w:rsidTr="00532BC9">
        <w:trPr>
          <w:cantSplit/>
          <w:trHeight w:val="304"/>
        </w:trPr>
        <w:tc>
          <w:tcPr>
            <w:tcW w:w="11023" w:type="dxa"/>
          </w:tcPr>
          <w:p w:rsidR="00833453" w:rsidRPr="00935899" w:rsidRDefault="007E0F1C" w:rsidP="00532BC9">
            <w:pPr>
              <w:rPr>
                <w:rFonts w:asciiTheme="minorHAnsi" w:hAnsiTheme="minorHAnsi"/>
                <w:b/>
              </w:rPr>
            </w:pPr>
            <w:r>
              <w:rPr>
                <w:rFonts w:asciiTheme="minorHAnsi" w:hAnsiTheme="minorHAnsi"/>
                <w:b/>
              </w:rPr>
              <w:t xml:space="preserve">Curriculum </w:t>
            </w:r>
            <w:r w:rsidR="00833453" w:rsidRPr="00935899">
              <w:rPr>
                <w:rFonts w:asciiTheme="minorHAnsi" w:hAnsiTheme="minorHAnsi"/>
                <w:b/>
              </w:rPr>
              <w:t>Expectations:</w:t>
            </w:r>
          </w:p>
        </w:tc>
      </w:tr>
      <w:tr w:rsidR="00833453" w:rsidRPr="00935899" w:rsidTr="00532BC9">
        <w:trPr>
          <w:cantSplit/>
          <w:trHeight w:val="739"/>
        </w:trPr>
        <w:tc>
          <w:tcPr>
            <w:tcW w:w="11023" w:type="dxa"/>
          </w:tcPr>
          <w:p w:rsidR="007E0F1C" w:rsidRPr="007E0F1C" w:rsidRDefault="007E0F1C" w:rsidP="007E0F1C">
            <w:pPr>
              <w:autoSpaceDE w:val="0"/>
              <w:autoSpaceDN w:val="0"/>
              <w:adjustRightInd w:val="0"/>
              <w:rPr>
                <w:rFonts w:asciiTheme="minorHAnsi" w:hAnsiTheme="minorHAnsi"/>
                <w:b/>
                <w:bCs/>
                <w:color w:val="000000"/>
              </w:rPr>
            </w:pPr>
            <w:r w:rsidRPr="007E0F1C">
              <w:rPr>
                <w:rFonts w:asciiTheme="minorHAnsi" w:hAnsiTheme="minorHAnsi"/>
                <w:b/>
                <w:bCs/>
                <w:color w:val="000000"/>
              </w:rPr>
              <w:t>Students write and speak for a variety of purposes and audiences.</w:t>
            </w:r>
            <w:r w:rsidRPr="007E0F1C">
              <w:rPr>
                <w:rFonts w:asciiTheme="minorHAnsi" w:hAnsiTheme="minorHAnsi"/>
                <w:color w:val="000000"/>
              </w:rPr>
              <w:t xml:space="preserve"> </w:t>
            </w:r>
          </w:p>
          <w:p w:rsidR="007E0F1C" w:rsidRPr="007E0F1C" w:rsidRDefault="007E0F1C" w:rsidP="007E0F1C">
            <w:pPr>
              <w:pStyle w:val="ListParagraph"/>
              <w:numPr>
                <w:ilvl w:val="0"/>
                <w:numId w:val="3"/>
              </w:numPr>
              <w:autoSpaceDE w:val="0"/>
              <w:autoSpaceDN w:val="0"/>
              <w:adjustRightInd w:val="0"/>
              <w:rPr>
                <w:rFonts w:asciiTheme="minorHAnsi" w:hAnsiTheme="minorHAnsi"/>
                <w:color w:val="000000"/>
              </w:rPr>
            </w:pPr>
            <w:r w:rsidRPr="007E0F1C">
              <w:rPr>
                <w:rFonts w:asciiTheme="minorHAnsi" w:hAnsiTheme="minorHAnsi"/>
                <w:color w:val="000000"/>
              </w:rPr>
              <w:t>plan, draft, revise, proofread, and edit written communications;</w:t>
            </w:r>
          </w:p>
          <w:p w:rsidR="007E0F1C" w:rsidRPr="007E0F1C" w:rsidRDefault="007E0F1C" w:rsidP="007E0F1C">
            <w:pPr>
              <w:pStyle w:val="ListParagraph"/>
              <w:numPr>
                <w:ilvl w:val="0"/>
                <w:numId w:val="3"/>
              </w:numPr>
              <w:autoSpaceDE w:val="0"/>
              <w:autoSpaceDN w:val="0"/>
              <w:adjustRightInd w:val="0"/>
              <w:rPr>
                <w:rFonts w:asciiTheme="minorHAnsi" w:hAnsiTheme="minorHAnsi"/>
                <w:color w:val="000000"/>
              </w:rPr>
            </w:pPr>
            <w:proofErr w:type="gramStart"/>
            <w:r w:rsidRPr="007E0F1C">
              <w:rPr>
                <w:rFonts w:asciiTheme="minorHAnsi" w:hAnsiTheme="minorHAnsi"/>
                <w:color w:val="000000"/>
              </w:rPr>
              <w:t>use</w:t>
            </w:r>
            <w:proofErr w:type="gramEnd"/>
            <w:r w:rsidRPr="007E0F1C">
              <w:rPr>
                <w:rFonts w:asciiTheme="minorHAnsi" w:hAnsiTheme="minorHAnsi"/>
                <w:color w:val="000000"/>
              </w:rPr>
              <w:t xml:space="preserve"> handwriting and at the most appropriate time, word processing to produce a product that is legible.</w:t>
            </w:r>
          </w:p>
          <w:p w:rsidR="007E0F1C" w:rsidRPr="007E0F1C" w:rsidRDefault="007E0F1C" w:rsidP="007E0F1C">
            <w:pPr>
              <w:autoSpaceDE w:val="0"/>
              <w:autoSpaceDN w:val="0"/>
              <w:adjustRightInd w:val="0"/>
              <w:rPr>
                <w:rFonts w:asciiTheme="minorHAnsi" w:hAnsiTheme="minorHAnsi"/>
                <w:b/>
                <w:bCs/>
                <w:color w:val="000000"/>
              </w:rPr>
            </w:pPr>
            <w:r w:rsidRPr="007E0F1C">
              <w:rPr>
                <w:rFonts w:asciiTheme="minorHAnsi" w:hAnsiTheme="minorHAnsi"/>
                <w:b/>
                <w:bCs/>
                <w:color w:val="000000"/>
              </w:rPr>
              <w:t>Students write and speak using conventional grammar, usage, sentence structure, punctuation, capitalization, and spelling.</w:t>
            </w:r>
          </w:p>
          <w:p w:rsidR="007E0F1C" w:rsidRPr="007E0F1C" w:rsidRDefault="007E0F1C" w:rsidP="007E0F1C">
            <w:pPr>
              <w:autoSpaceDE w:val="0"/>
              <w:autoSpaceDN w:val="0"/>
              <w:adjustRightInd w:val="0"/>
              <w:rPr>
                <w:rFonts w:asciiTheme="minorHAnsi" w:hAnsiTheme="minorHAnsi"/>
                <w:color w:val="000000"/>
              </w:rPr>
            </w:pPr>
            <w:r w:rsidRPr="007E0F1C">
              <w:rPr>
                <w:rFonts w:asciiTheme="minorHAnsi" w:hAnsiTheme="minorHAnsi"/>
                <w:color w:val="000000"/>
              </w:rPr>
              <w:t>In order to meet this standard, students will</w:t>
            </w:r>
          </w:p>
          <w:p w:rsidR="007E0F1C" w:rsidRPr="007E0F1C" w:rsidRDefault="007E0F1C" w:rsidP="007E0F1C">
            <w:pPr>
              <w:pStyle w:val="ListParagraph"/>
              <w:numPr>
                <w:ilvl w:val="0"/>
                <w:numId w:val="3"/>
              </w:numPr>
              <w:autoSpaceDE w:val="0"/>
              <w:autoSpaceDN w:val="0"/>
              <w:adjustRightInd w:val="0"/>
              <w:rPr>
                <w:rFonts w:asciiTheme="minorHAnsi" w:hAnsiTheme="minorHAnsi"/>
                <w:color w:val="000000"/>
              </w:rPr>
            </w:pPr>
            <w:r w:rsidRPr="007E0F1C">
              <w:rPr>
                <w:rFonts w:asciiTheme="minorHAnsi" w:hAnsiTheme="minorHAnsi"/>
                <w:color w:val="000000"/>
              </w:rPr>
              <w:t>know and use correct grammar in speaking and writing;</w:t>
            </w:r>
          </w:p>
          <w:p w:rsidR="007E0F1C" w:rsidRPr="007E0F1C" w:rsidRDefault="007E0F1C" w:rsidP="007E0F1C">
            <w:pPr>
              <w:pStyle w:val="ListParagraph"/>
              <w:numPr>
                <w:ilvl w:val="0"/>
                <w:numId w:val="3"/>
              </w:numPr>
              <w:autoSpaceDE w:val="0"/>
              <w:autoSpaceDN w:val="0"/>
              <w:adjustRightInd w:val="0"/>
              <w:rPr>
                <w:rFonts w:asciiTheme="minorHAnsi" w:hAnsiTheme="minorHAnsi"/>
                <w:color w:val="000000"/>
              </w:rPr>
            </w:pPr>
            <w:r w:rsidRPr="007E0F1C">
              <w:rPr>
                <w:rFonts w:asciiTheme="minorHAnsi" w:hAnsiTheme="minorHAnsi"/>
                <w:color w:val="000000"/>
              </w:rPr>
              <w:t>apply correct usage in speaking and writing;</w:t>
            </w:r>
          </w:p>
          <w:p w:rsidR="007E0F1C" w:rsidRPr="007E0F1C" w:rsidRDefault="007E0F1C" w:rsidP="007E0F1C">
            <w:pPr>
              <w:pStyle w:val="ListParagraph"/>
              <w:numPr>
                <w:ilvl w:val="0"/>
                <w:numId w:val="3"/>
              </w:numPr>
              <w:autoSpaceDE w:val="0"/>
              <w:autoSpaceDN w:val="0"/>
              <w:adjustRightInd w:val="0"/>
              <w:rPr>
                <w:rFonts w:asciiTheme="minorHAnsi" w:hAnsiTheme="minorHAnsi"/>
                <w:color w:val="000000"/>
              </w:rPr>
            </w:pPr>
            <w:r w:rsidRPr="007E0F1C">
              <w:rPr>
                <w:rFonts w:asciiTheme="minorHAnsi" w:hAnsiTheme="minorHAnsi"/>
                <w:color w:val="000000"/>
              </w:rPr>
              <w:t>use correct sentence structure in writing; and</w:t>
            </w:r>
          </w:p>
          <w:p w:rsidR="007E0F1C" w:rsidRPr="007E0F1C" w:rsidRDefault="007E0F1C" w:rsidP="007E0F1C">
            <w:pPr>
              <w:pStyle w:val="ListParagraph"/>
              <w:numPr>
                <w:ilvl w:val="0"/>
                <w:numId w:val="3"/>
              </w:numPr>
              <w:autoSpaceDE w:val="0"/>
              <w:autoSpaceDN w:val="0"/>
              <w:adjustRightInd w:val="0"/>
              <w:rPr>
                <w:rFonts w:asciiTheme="minorHAnsi" w:hAnsiTheme="minorHAnsi"/>
                <w:color w:val="000000"/>
              </w:rPr>
            </w:pPr>
            <w:proofErr w:type="gramStart"/>
            <w:r w:rsidRPr="007E0F1C">
              <w:rPr>
                <w:rFonts w:asciiTheme="minorHAnsi" w:hAnsiTheme="minorHAnsi"/>
                <w:color w:val="000000"/>
              </w:rPr>
              <w:t>demonstrate</w:t>
            </w:r>
            <w:proofErr w:type="gramEnd"/>
            <w:r w:rsidRPr="007E0F1C">
              <w:rPr>
                <w:rFonts w:asciiTheme="minorHAnsi" w:hAnsiTheme="minorHAnsi"/>
                <w:color w:val="000000"/>
              </w:rPr>
              <w:t xml:space="preserve"> correct punctuation, capitalization, and spelling.</w:t>
            </w:r>
          </w:p>
          <w:p w:rsidR="007E0F1C" w:rsidRPr="007E0F1C" w:rsidRDefault="007E0F1C" w:rsidP="007E0F1C">
            <w:pPr>
              <w:autoSpaceDE w:val="0"/>
              <w:autoSpaceDN w:val="0"/>
              <w:adjustRightInd w:val="0"/>
              <w:rPr>
                <w:rFonts w:asciiTheme="minorHAnsi" w:hAnsiTheme="minorHAnsi" w:cs="Helvetica"/>
                <w:b/>
                <w:bCs/>
                <w:color w:val="000000"/>
              </w:rPr>
            </w:pPr>
            <w:r w:rsidRPr="007E0F1C">
              <w:rPr>
                <w:rFonts w:asciiTheme="minorHAnsi" w:hAnsiTheme="minorHAnsi" w:cs="Helvetica"/>
                <w:b/>
                <w:bCs/>
                <w:color w:val="000000"/>
              </w:rPr>
              <w:t>Creativity and Innovation</w:t>
            </w:r>
          </w:p>
          <w:p w:rsidR="007E0F1C" w:rsidRPr="007E0F1C" w:rsidRDefault="007E0F1C" w:rsidP="007E0F1C">
            <w:pPr>
              <w:autoSpaceDE w:val="0"/>
              <w:autoSpaceDN w:val="0"/>
              <w:adjustRightInd w:val="0"/>
              <w:rPr>
                <w:rFonts w:asciiTheme="minorHAnsi" w:hAnsiTheme="minorHAnsi" w:cs="Helvetica"/>
                <w:color w:val="000000"/>
              </w:rPr>
            </w:pPr>
            <w:r w:rsidRPr="007E0F1C">
              <w:rPr>
                <w:rFonts w:asciiTheme="minorHAnsi" w:hAnsiTheme="minorHAnsi" w:cs="Helvetica"/>
                <w:color w:val="000000"/>
              </w:rPr>
              <w:t>Students demonstrate creative thinking, construct knowledge, and develop innovative products and processes using technology. Students:</w:t>
            </w:r>
          </w:p>
          <w:p w:rsidR="00833453" w:rsidRPr="007E0F1C" w:rsidRDefault="007E0F1C" w:rsidP="007E0F1C">
            <w:pPr>
              <w:pStyle w:val="ListParagraph"/>
              <w:numPr>
                <w:ilvl w:val="0"/>
                <w:numId w:val="3"/>
              </w:numPr>
              <w:autoSpaceDE w:val="0"/>
              <w:autoSpaceDN w:val="0"/>
              <w:adjustRightInd w:val="0"/>
              <w:rPr>
                <w:rFonts w:cs="Helvetica"/>
                <w:color w:val="000000"/>
              </w:rPr>
            </w:pPr>
            <w:proofErr w:type="gramStart"/>
            <w:r w:rsidRPr="007E0F1C">
              <w:rPr>
                <w:rFonts w:asciiTheme="minorHAnsi" w:hAnsiTheme="minorHAnsi" w:cs="Helvetica"/>
                <w:color w:val="000000"/>
              </w:rPr>
              <w:t>apply</w:t>
            </w:r>
            <w:proofErr w:type="gramEnd"/>
            <w:r w:rsidRPr="007E0F1C">
              <w:rPr>
                <w:rFonts w:asciiTheme="minorHAnsi" w:hAnsiTheme="minorHAnsi" w:cs="Helvetica"/>
                <w:color w:val="000000"/>
              </w:rPr>
              <w:t xml:space="preserve"> existing knowledge to generate new ideas, products, or processes.</w:t>
            </w:r>
          </w:p>
        </w:tc>
      </w:tr>
      <w:tr w:rsidR="00833453" w:rsidRPr="00935899" w:rsidTr="00532BC9">
        <w:trPr>
          <w:cantSplit/>
        </w:trPr>
        <w:tc>
          <w:tcPr>
            <w:tcW w:w="11023" w:type="dxa"/>
          </w:tcPr>
          <w:p w:rsidR="00833453" w:rsidRPr="00935899" w:rsidRDefault="00833453" w:rsidP="00532BC9">
            <w:pPr>
              <w:rPr>
                <w:rFonts w:asciiTheme="minorHAnsi" w:hAnsiTheme="minorHAnsi"/>
                <w:b/>
              </w:rPr>
            </w:pPr>
            <w:r w:rsidRPr="00935899">
              <w:rPr>
                <w:rFonts w:asciiTheme="minorHAnsi" w:hAnsiTheme="minorHAnsi"/>
                <w:b/>
              </w:rPr>
              <w:t>Materials:</w:t>
            </w:r>
          </w:p>
        </w:tc>
      </w:tr>
      <w:tr w:rsidR="00833453" w:rsidRPr="00935899" w:rsidTr="00532BC9">
        <w:trPr>
          <w:cantSplit/>
        </w:trPr>
        <w:tc>
          <w:tcPr>
            <w:tcW w:w="11023" w:type="dxa"/>
          </w:tcPr>
          <w:p w:rsidR="000E22CB" w:rsidRPr="000E22CB" w:rsidRDefault="000E22CB" w:rsidP="000E22CB">
            <w:pPr>
              <w:pStyle w:val="ListParagraph"/>
              <w:numPr>
                <w:ilvl w:val="0"/>
                <w:numId w:val="2"/>
              </w:numPr>
              <w:rPr>
                <w:rFonts w:asciiTheme="minorHAnsi" w:hAnsiTheme="minorHAnsi"/>
              </w:rPr>
            </w:pPr>
            <w:r w:rsidRPr="000E22CB">
              <w:rPr>
                <w:rFonts w:asciiTheme="minorHAnsi" w:hAnsiTheme="minorHAnsi"/>
              </w:rPr>
              <w:t>Blank white paper</w:t>
            </w:r>
          </w:p>
          <w:p w:rsidR="000E22CB" w:rsidRPr="000E22CB" w:rsidRDefault="009C11A0" w:rsidP="000E22CB">
            <w:pPr>
              <w:pStyle w:val="ListParagraph"/>
              <w:numPr>
                <w:ilvl w:val="0"/>
                <w:numId w:val="2"/>
              </w:numPr>
              <w:rPr>
                <w:rFonts w:asciiTheme="minorHAnsi" w:hAnsiTheme="minorHAnsi"/>
              </w:rPr>
            </w:pPr>
            <w:r>
              <w:rPr>
                <w:rFonts w:asciiTheme="minorHAnsi" w:hAnsiTheme="minorHAnsi"/>
              </w:rPr>
              <w:t xml:space="preserve">Pencils </w:t>
            </w:r>
          </w:p>
          <w:p w:rsidR="000E22CB" w:rsidRPr="000E22CB" w:rsidRDefault="000E22CB" w:rsidP="000E22CB">
            <w:pPr>
              <w:pStyle w:val="ListParagraph"/>
              <w:numPr>
                <w:ilvl w:val="0"/>
                <w:numId w:val="2"/>
              </w:numPr>
              <w:rPr>
                <w:rFonts w:asciiTheme="minorHAnsi" w:hAnsiTheme="minorHAnsi"/>
              </w:rPr>
            </w:pPr>
            <w:r w:rsidRPr="000E22CB">
              <w:rPr>
                <w:rFonts w:asciiTheme="minorHAnsi" w:hAnsiTheme="minorHAnsi"/>
              </w:rPr>
              <w:t>Picture story books</w:t>
            </w:r>
          </w:p>
          <w:p w:rsidR="009C11A0" w:rsidRPr="009C11A0" w:rsidRDefault="009C11A0" w:rsidP="000E22CB">
            <w:pPr>
              <w:pStyle w:val="ListParagraph"/>
              <w:numPr>
                <w:ilvl w:val="0"/>
                <w:numId w:val="2"/>
              </w:numPr>
              <w:rPr>
                <w:rFonts w:asciiTheme="minorHAnsi" w:hAnsiTheme="minorHAnsi"/>
              </w:rPr>
            </w:pPr>
            <w:r w:rsidRPr="009C11A0">
              <w:rPr>
                <w:rFonts w:asciiTheme="minorHAnsi" w:hAnsiTheme="minorHAnsi"/>
              </w:rPr>
              <w:t xml:space="preserve">Post it notes </w:t>
            </w:r>
          </w:p>
        </w:tc>
      </w:tr>
      <w:tr w:rsidR="00833453" w:rsidRPr="00935899" w:rsidTr="00532BC9">
        <w:trPr>
          <w:cantSplit/>
        </w:trPr>
        <w:tc>
          <w:tcPr>
            <w:tcW w:w="11023" w:type="dxa"/>
          </w:tcPr>
          <w:p w:rsidR="00833453" w:rsidRPr="00C86678" w:rsidRDefault="00833453" w:rsidP="00532BC9">
            <w:pPr>
              <w:rPr>
                <w:rFonts w:asciiTheme="minorHAnsi" w:hAnsiTheme="minorHAnsi"/>
                <w:b/>
              </w:rPr>
            </w:pPr>
            <w:r w:rsidRPr="00C86678">
              <w:rPr>
                <w:rFonts w:asciiTheme="minorHAnsi" w:hAnsiTheme="minorHAnsi"/>
                <w:b/>
              </w:rPr>
              <w:t>Set Up:</w:t>
            </w:r>
          </w:p>
        </w:tc>
      </w:tr>
      <w:tr w:rsidR="00833453" w:rsidRPr="00935899" w:rsidTr="00532BC9">
        <w:trPr>
          <w:cantSplit/>
        </w:trPr>
        <w:tc>
          <w:tcPr>
            <w:tcW w:w="11023" w:type="dxa"/>
          </w:tcPr>
          <w:p w:rsidR="00754114" w:rsidRDefault="00754114" w:rsidP="00754114">
            <w:pPr>
              <w:pStyle w:val="ListParagraph"/>
              <w:numPr>
                <w:ilvl w:val="0"/>
                <w:numId w:val="2"/>
              </w:numPr>
              <w:rPr>
                <w:rFonts w:asciiTheme="minorHAnsi" w:hAnsiTheme="minorHAnsi"/>
              </w:rPr>
            </w:pPr>
            <w:r>
              <w:rPr>
                <w:rFonts w:asciiTheme="minorHAnsi" w:hAnsiTheme="minorHAnsi"/>
              </w:rPr>
              <w:t xml:space="preserve">Get picture story books </w:t>
            </w:r>
          </w:p>
          <w:p w:rsidR="00833453" w:rsidRDefault="00754114" w:rsidP="00754114">
            <w:pPr>
              <w:pStyle w:val="ListParagraph"/>
              <w:numPr>
                <w:ilvl w:val="0"/>
                <w:numId w:val="2"/>
              </w:numPr>
              <w:rPr>
                <w:rFonts w:asciiTheme="minorHAnsi" w:hAnsiTheme="minorHAnsi"/>
              </w:rPr>
            </w:pPr>
            <w:r>
              <w:rPr>
                <w:rFonts w:asciiTheme="minorHAnsi" w:hAnsiTheme="minorHAnsi"/>
              </w:rPr>
              <w:t xml:space="preserve">Get blank white paper </w:t>
            </w:r>
            <w:r w:rsidR="00833453" w:rsidRPr="00754114">
              <w:rPr>
                <w:rFonts w:asciiTheme="minorHAnsi" w:hAnsiTheme="minorHAnsi"/>
              </w:rPr>
              <w:t xml:space="preserve"> </w:t>
            </w:r>
          </w:p>
          <w:p w:rsidR="00833453" w:rsidRPr="000E22CB" w:rsidRDefault="00BB6290" w:rsidP="000E22CB">
            <w:pPr>
              <w:pStyle w:val="ListParagraph"/>
              <w:numPr>
                <w:ilvl w:val="0"/>
                <w:numId w:val="2"/>
              </w:numPr>
              <w:rPr>
                <w:rFonts w:asciiTheme="minorHAnsi" w:hAnsiTheme="minorHAnsi"/>
              </w:rPr>
            </w:pPr>
            <w:r>
              <w:rPr>
                <w:rFonts w:asciiTheme="minorHAnsi" w:hAnsiTheme="minorHAnsi"/>
              </w:rPr>
              <w:t xml:space="preserve">Cut white paper for words and phrases </w:t>
            </w:r>
          </w:p>
        </w:tc>
      </w:tr>
      <w:tr w:rsidR="00833453" w:rsidRPr="00935899" w:rsidTr="00532BC9">
        <w:tc>
          <w:tcPr>
            <w:tcW w:w="11023" w:type="dxa"/>
          </w:tcPr>
          <w:p w:rsidR="00833453" w:rsidRPr="00935899" w:rsidRDefault="00833453" w:rsidP="00532BC9">
            <w:pPr>
              <w:rPr>
                <w:rFonts w:asciiTheme="minorHAnsi" w:hAnsiTheme="minorHAnsi"/>
                <w:b/>
              </w:rPr>
            </w:pPr>
            <w:r>
              <w:rPr>
                <w:rFonts w:asciiTheme="minorHAnsi" w:hAnsiTheme="minorHAnsi"/>
                <w:b/>
              </w:rPr>
              <w:t>Introduction:</w:t>
            </w:r>
          </w:p>
        </w:tc>
      </w:tr>
      <w:tr w:rsidR="00833453" w:rsidRPr="00935899" w:rsidTr="00532BC9">
        <w:trPr>
          <w:trHeight w:val="594"/>
        </w:trPr>
        <w:tc>
          <w:tcPr>
            <w:tcW w:w="11023" w:type="dxa"/>
          </w:tcPr>
          <w:p w:rsidR="00754114" w:rsidRPr="00754114" w:rsidRDefault="00754114" w:rsidP="00754114">
            <w:pPr>
              <w:pStyle w:val="ListParagraph"/>
              <w:numPr>
                <w:ilvl w:val="0"/>
                <w:numId w:val="1"/>
              </w:numPr>
              <w:rPr>
                <w:rFonts w:asciiTheme="minorHAnsi" w:hAnsiTheme="minorHAnsi"/>
              </w:rPr>
            </w:pPr>
            <w:r w:rsidRPr="00084E31">
              <w:rPr>
                <w:rFonts w:asciiTheme="minorHAnsi" w:hAnsiTheme="minorHAnsi" w:cs="Arial"/>
              </w:rPr>
              <w:t xml:space="preserve">Poetry is piece of literature written by a poet in meter or verse expressing various emotions which are expressed by </w:t>
            </w:r>
            <w:r>
              <w:rPr>
                <w:rFonts w:asciiTheme="minorHAnsi" w:hAnsiTheme="minorHAnsi" w:cs="Arial"/>
              </w:rPr>
              <w:t>the use of variety of figures of speech</w:t>
            </w:r>
            <w:r w:rsidRPr="00084E31">
              <w:rPr>
                <w:rFonts w:asciiTheme="minorHAnsi" w:hAnsiTheme="minorHAnsi" w:cs="Arial"/>
              </w:rPr>
              <w:t xml:space="preserve"> including metaphors, similes and onomatopoeia.</w:t>
            </w:r>
            <w:r>
              <w:rPr>
                <w:rFonts w:asciiTheme="minorHAnsi" w:hAnsiTheme="minorHAnsi" w:cs="Arial"/>
              </w:rPr>
              <w:t xml:space="preserve"> We will be talking about these different techniques throughout the unit.</w:t>
            </w:r>
            <w:r w:rsidRPr="00084E31">
              <w:rPr>
                <w:rFonts w:asciiTheme="minorHAnsi" w:hAnsiTheme="minorHAnsi" w:cs="Arial"/>
              </w:rPr>
              <w:t xml:space="preserve"> The emphasis </w:t>
            </w:r>
            <w:r>
              <w:rPr>
                <w:rFonts w:asciiTheme="minorHAnsi" w:hAnsiTheme="minorHAnsi" w:cs="Arial"/>
              </w:rPr>
              <w:t xml:space="preserve">of a poem is </w:t>
            </w:r>
            <w:r w:rsidRPr="00084E31">
              <w:rPr>
                <w:rFonts w:asciiTheme="minorHAnsi" w:hAnsiTheme="minorHAnsi" w:cs="Arial"/>
              </w:rPr>
              <w:t>on the aesthetics of language and the use of techniques such as repetition, meter and rhyme are what are commonly used to distinguish poetry from prose. Poems often make heavy use of imagery and word association to quickly convey emotions.</w:t>
            </w:r>
          </w:p>
          <w:p w:rsidR="00754114" w:rsidRPr="00754114" w:rsidRDefault="00754114" w:rsidP="00754114">
            <w:pPr>
              <w:pStyle w:val="ListParagraph"/>
              <w:numPr>
                <w:ilvl w:val="0"/>
                <w:numId w:val="1"/>
              </w:numPr>
              <w:rPr>
                <w:rFonts w:asciiTheme="minorHAnsi" w:hAnsiTheme="minorHAnsi"/>
              </w:rPr>
            </w:pPr>
            <w:r>
              <w:rPr>
                <w:rFonts w:asciiTheme="minorHAnsi" w:hAnsiTheme="minorHAnsi"/>
                <w:color w:val="000000"/>
                <w:lang w:eastAsia="en-CA"/>
              </w:rPr>
              <w:t>Poems</w:t>
            </w:r>
            <w:r w:rsidRPr="00754114">
              <w:rPr>
                <w:rFonts w:asciiTheme="minorHAnsi" w:hAnsiTheme="minorHAnsi"/>
                <w:color w:val="000000"/>
                <w:lang w:val="en-CA" w:eastAsia="en-CA"/>
              </w:rPr>
              <w:t>, like anything else that’s written, are really just made up of groups of words. The poet doesn’t invent the words, just selects them and puts them together in a way that is interesting or expresses a particular feeling or idea. They don’t even have to rhyme! Tell the students that today they will be “selecting words” and putting them together – like the real poets they are!</w:t>
            </w:r>
          </w:p>
          <w:p w:rsidR="00754114" w:rsidRPr="004B4AE1" w:rsidRDefault="00754114" w:rsidP="00754114">
            <w:pPr>
              <w:pStyle w:val="ListParagraph"/>
              <w:numPr>
                <w:ilvl w:val="0"/>
                <w:numId w:val="1"/>
              </w:numPr>
              <w:rPr>
                <w:rFonts w:asciiTheme="minorHAnsi" w:hAnsiTheme="minorHAnsi"/>
              </w:rPr>
            </w:pPr>
            <w:r>
              <w:rPr>
                <w:rFonts w:asciiTheme="minorHAnsi" w:hAnsiTheme="minorHAnsi"/>
                <w:color w:val="000000"/>
                <w:lang w:val="en-CA" w:eastAsia="en-CA"/>
              </w:rPr>
              <w:t xml:space="preserve">Throughout this unit we are going to be creating a poetry book of the poems that each of us make. We are going to start today by creating a poem together and then creating one on our own to start our poetry books. </w:t>
            </w:r>
          </w:p>
          <w:p w:rsidR="004B4AE1" w:rsidRPr="009C11A0" w:rsidRDefault="004B4AE1" w:rsidP="004B4AE1">
            <w:pPr>
              <w:pStyle w:val="ListParagraph"/>
              <w:numPr>
                <w:ilvl w:val="0"/>
                <w:numId w:val="1"/>
              </w:numPr>
              <w:rPr>
                <w:rFonts w:asciiTheme="minorHAnsi" w:hAnsiTheme="minorHAnsi"/>
              </w:rPr>
            </w:pPr>
            <w:r w:rsidRPr="00754114">
              <w:rPr>
                <w:rFonts w:asciiTheme="minorHAnsi" w:hAnsiTheme="minorHAnsi"/>
                <w:color w:val="000000"/>
              </w:rPr>
              <w:lastRenderedPageBreak/>
              <w:t>Found poems can be created individually, with a partner or in groups, whatever works for your classroom and grade level. It’s also a wonderful center activity, especially suited for addressing the needs of tactile learners.</w:t>
            </w:r>
          </w:p>
          <w:p w:rsidR="009C11A0" w:rsidRPr="004B4AE1" w:rsidRDefault="009C11A0" w:rsidP="004B4AE1">
            <w:pPr>
              <w:pStyle w:val="ListParagraph"/>
              <w:numPr>
                <w:ilvl w:val="0"/>
                <w:numId w:val="1"/>
              </w:numPr>
              <w:rPr>
                <w:rFonts w:asciiTheme="minorHAnsi" w:hAnsiTheme="minorHAnsi"/>
              </w:rPr>
            </w:pPr>
            <w:r>
              <w:rPr>
                <w:rFonts w:asciiTheme="minorHAnsi" w:hAnsiTheme="minorHAnsi"/>
                <w:color w:val="000000"/>
              </w:rPr>
              <w:t xml:space="preserve">Found poems use another piece of writing as their inspiration. This can be a book, novel, or magazine. You read the book aloud and write down 5-10 sentences, phrases, or words that you like or that stand out. When you are done, rearrange your sentences, phrases, and words, occasionally reading them out loud until you are satisfied with the way they sound. </w:t>
            </w:r>
          </w:p>
        </w:tc>
      </w:tr>
      <w:tr w:rsidR="00833453" w:rsidRPr="00935899" w:rsidTr="00532BC9">
        <w:trPr>
          <w:trHeight w:val="30"/>
        </w:trPr>
        <w:tc>
          <w:tcPr>
            <w:tcW w:w="11023" w:type="dxa"/>
          </w:tcPr>
          <w:p w:rsidR="00833453" w:rsidRPr="001A709F" w:rsidRDefault="00833453" w:rsidP="00532BC9">
            <w:pPr>
              <w:rPr>
                <w:rFonts w:asciiTheme="minorHAnsi" w:hAnsiTheme="minorHAnsi"/>
                <w:b/>
              </w:rPr>
            </w:pPr>
            <w:r w:rsidRPr="001A709F">
              <w:rPr>
                <w:rFonts w:asciiTheme="minorHAnsi" w:hAnsiTheme="minorHAnsi"/>
                <w:b/>
              </w:rPr>
              <w:lastRenderedPageBreak/>
              <w:t>Exploration of the Concept:</w:t>
            </w:r>
          </w:p>
        </w:tc>
      </w:tr>
      <w:tr w:rsidR="00833453" w:rsidRPr="00935899" w:rsidTr="00532BC9">
        <w:trPr>
          <w:trHeight w:val="30"/>
        </w:trPr>
        <w:tc>
          <w:tcPr>
            <w:tcW w:w="11023" w:type="dxa"/>
          </w:tcPr>
          <w:p w:rsidR="00833453" w:rsidRDefault="00754114" w:rsidP="00754114">
            <w:pPr>
              <w:pStyle w:val="ListParagraph"/>
              <w:numPr>
                <w:ilvl w:val="0"/>
                <w:numId w:val="1"/>
              </w:numPr>
              <w:rPr>
                <w:rFonts w:asciiTheme="minorHAnsi" w:hAnsiTheme="minorHAnsi"/>
              </w:rPr>
            </w:pPr>
            <w:r>
              <w:rPr>
                <w:rFonts w:asciiTheme="minorHAnsi" w:hAnsiTheme="minorHAnsi"/>
              </w:rPr>
              <w:t>Students will read the picture story book _____________ by _____________</w:t>
            </w:r>
          </w:p>
          <w:p w:rsidR="00754114" w:rsidRDefault="009C11A0" w:rsidP="00754114">
            <w:pPr>
              <w:pStyle w:val="ListParagraph"/>
              <w:numPr>
                <w:ilvl w:val="0"/>
                <w:numId w:val="1"/>
              </w:numPr>
              <w:rPr>
                <w:rFonts w:asciiTheme="minorHAnsi" w:hAnsiTheme="minorHAnsi"/>
              </w:rPr>
            </w:pPr>
            <w:r>
              <w:rPr>
                <w:rFonts w:asciiTheme="minorHAnsi" w:hAnsiTheme="minorHAnsi"/>
              </w:rPr>
              <w:t>On post it notes, j</w:t>
            </w:r>
            <w:r w:rsidR="00754114">
              <w:rPr>
                <w:rFonts w:asciiTheme="minorHAnsi" w:hAnsiTheme="minorHAnsi"/>
              </w:rPr>
              <w:t xml:space="preserve">ot down phrases that you like as we read. </w:t>
            </w:r>
          </w:p>
          <w:p w:rsidR="00754114" w:rsidRPr="009C11A0" w:rsidRDefault="009C11A0" w:rsidP="009C11A0">
            <w:pPr>
              <w:pStyle w:val="ListParagraph"/>
              <w:numPr>
                <w:ilvl w:val="0"/>
                <w:numId w:val="1"/>
              </w:numPr>
              <w:rPr>
                <w:rFonts w:asciiTheme="minorHAnsi" w:hAnsiTheme="minorHAnsi"/>
              </w:rPr>
            </w:pPr>
            <w:r>
              <w:rPr>
                <w:rFonts w:asciiTheme="minorHAnsi" w:hAnsiTheme="minorHAnsi"/>
              </w:rPr>
              <w:t>S</w:t>
            </w:r>
            <w:r w:rsidR="00754114" w:rsidRPr="009C11A0">
              <w:rPr>
                <w:rFonts w:asciiTheme="minorHAnsi" w:hAnsiTheme="minorHAnsi"/>
              </w:rPr>
              <w:t xml:space="preserve">tudents will choose the sentence or phrase that they like the most. </w:t>
            </w:r>
          </w:p>
          <w:p w:rsidR="00754114" w:rsidRDefault="00754114" w:rsidP="00754114">
            <w:pPr>
              <w:pStyle w:val="ListParagraph"/>
              <w:numPr>
                <w:ilvl w:val="0"/>
                <w:numId w:val="1"/>
              </w:numPr>
              <w:rPr>
                <w:rFonts w:asciiTheme="minorHAnsi" w:hAnsiTheme="minorHAnsi"/>
              </w:rPr>
            </w:pPr>
            <w:r>
              <w:rPr>
                <w:rFonts w:asciiTheme="minorHAnsi" w:hAnsiTheme="minorHAnsi"/>
              </w:rPr>
              <w:t>5-10 students will come to the front of the class with their</w:t>
            </w:r>
            <w:r w:rsidR="009C11A0">
              <w:rPr>
                <w:rFonts w:asciiTheme="minorHAnsi" w:hAnsiTheme="minorHAnsi"/>
              </w:rPr>
              <w:t xml:space="preserve"> chosen </w:t>
            </w:r>
            <w:r>
              <w:rPr>
                <w:rFonts w:asciiTheme="minorHAnsi" w:hAnsiTheme="minorHAnsi"/>
              </w:rPr>
              <w:t xml:space="preserve">phrase. </w:t>
            </w:r>
          </w:p>
          <w:p w:rsidR="00754114" w:rsidRDefault="00754114" w:rsidP="00754114">
            <w:pPr>
              <w:pStyle w:val="ListParagraph"/>
              <w:numPr>
                <w:ilvl w:val="0"/>
                <w:numId w:val="1"/>
              </w:numPr>
              <w:rPr>
                <w:rFonts w:asciiTheme="minorHAnsi" w:hAnsiTheme="minorHAnsi"/>
              </w:rPr>
            </w:pPr>
            <w:r>
              <w:rPr>
                <w:rFonts w:asciiTheme="minorHAnsi" w:hAnsiTheme="minorHAnsi"/>
              </w:rPr>
              <w:t xml:space="preserve">Students seated rearrange the students standing and read out their creations as they change them until they agree on a good order.  </w:t>
            </w:r>
          </w:p>
          <w:p w:rsidR="00F52DBA" w:rsidRPr="00754114" w:rsidRDefault="00F52DBA" w:rsidP="00754114">
            <w:pPr>
              <w:pStyle w:val="ListParagraph"/>
              <w:numPr>
                <w:ilvl w:val="0"/>
                <w:numId w:val="1"/>
              </w:numPr>
              <w:rPr>
                <w:rFonts w:asciiTheme="minorHAnsi" w:hAnsiTheme="minorHAnsi"/>
              </w:rPr>
            </w:pPr>
            <w:r>
              <w:rPr>
                <w:rFonts w:asciiTheme="minorHAnsi" w:hAnsiTheme="minorHAnsi"/>
              </w:rPr>
              <w:t xml:space="preserve">Try this activity 2-3 times </w:t>
            </w:r>
          </w:p>
        </w:tc>
      </w:tr>
      <w:tr w:rsidR="00833453" w:rsidRPr="00935899" w:rsidTr="00532BC9">
        <w:trPr>
          <w:trHeight w:val="30"/>
        </w:trPr>
        <w:tc>
          <w:tcPr>
            <w:tcW w:w="11023" w:type="dxa"/>
          </w:tcPr>
          <w:p w:rsidR="00833453" w:rsidRPr="001A709F" w:rsidRDefault="00833453" w:rsidP="00532BC9">
            <w:pPr>
              <w:rPr>
                <w:rFonts w:asciiTheme="minorHAnsi" w:hAnsiTheme="minorHAnsi"/>
                <w:b/>
              </w:rPr>
            </w:pPr>
            <w:r w:rsidRPr="001A709F">
              <w:rPr>
                <w:rFonts w:asciiTheme="minorHAnsi" w:hAnsiTheme="minorHAnsi"/>
                <w:b/>
              </w:rPr>
              <w:t>Conclusion:</w:t>
            </w:r>
          </w:p>
        </w:tc>
      </w:tr>
      <w:tr w:rsidR="00833453" w:rsidRPr="00935899" w:rsidTr="00532BC9">
        <w:trPr>
          <w:trHeight w:val="30"/>
        </w:trPr>
        <w:tc>
          <w:tcPr>
            <w:tcW w:w="11023" w:type="dxa"/>
          </w:tcPr>
          <w:p w:rsidR="00833453" w:rsidRDefault="00BC1337" w:rsidP="00754114">
            <w:pPr>
              <w:pStyle w:val="ListParagraph"/>
              <w:numPr>
                <w:ilvl w:val="0"/>
                <w:numId w:val="1"/>
              </w:numPr>
              <w:rPr>
                <w:rFonts w:asciiTheme="minorHAnsi" w:hAnsiTheme="minorHAnsi"/>
              </w:rPr>
            </w:pPr>
            <w:r>
              <w:rPr>
                <w:rFonts w:asciiTheme="minorHAnsi" w:hAnsiTheme="minorHAnsi"/>
              </w:rPr>
              <w:t>Students will c</w:t>
            </w:r>
            <w:r w:rsidR="00754114">
              <w:rPr>
                <w:rFonts w:asciiTheme="minorHAnsi" w:hAnsiTheme="minorHAnsi"/>
              </w:rPr>
              <w:t xml:space="preserve">reate their own found poem, </w:t>
            </w:r>
            <w:r w:rsidR="00F52DBA">
              <w:rPr>
                <w:rFonts w:asciiTheme="minorHAnsi" w:hAnsiTheme="minorHAnsi"/>
              </w:rPr>
              <w:t>using</w:t>
            </w:r>
            <w:r w:rsidR="00754114">
              <w:rPr>
                <w:rFonts w:asciiTheme="minorHAnsi" w:hAnsiTheme="minorHAnsi"/>
              </w:rPr>
              <w:t xml:space="preserve"> 5-10 phrases </w:t>
            </w:r>
            <w:r w:rsidR="00F52DBA">
              <w:rPr>
                <w:rFonts w:asciiTheme="minorHAnsi" w:hAnsiTheme="minorHAnsi"/>
              </w:rPr>
              <w:t>from the book read in class</w:t>
            </w:r>
            <w:r w:rsidR="00754114">
              <w:rPr>
                <w:rFonts w:asciiTheme="minorHAnsi" w:hAnsiTheme="minorHAnsi"/>
              </w:rPr>
              <w:t xml:space="preserve"> and arranging them </w:t>
            </w:r>
            <w:r w:rsidR="00F52DBA">
              <w:rPr>
                <w:rFonts w:asciiTheme="minorHAnsi" w:hAnsiTheme="minorHAnsi"/>
              </w:rPr>
              <w:t xml:space="preserve">on a blank piece of white paper. </w:t>
            </w:r>
          </w:p>
          <w:p w:rsidR="00833453" w:rsidRPr="00BC1337" w:rsidRDefault="00BC1337" w:rsidP="00532BC9">
            <w:pPr>
              <w:pStyle w:val="ListParagraph"/>
              <w:numPr>
                <w:ilvl w:val="0"/>
                <w:numId w:val="1"/>
              </w:numPr>
              <w:rPr>
                <w:rFonts w:asciiTheme="minorHAnsi" w:hAnsiTheme="minorHAnsi"/>
              </w:rPr>
            </w:pPr>
            <w:r>
              <w:rPr>
                <w:rFonts w:asciiTheme="minorHAnsi" w:hAnsiTheme="minorHAnsi"/>
              </w:rPr>
              <w:t xml:space="preserve">Tell students that you can create found poems from anything including newspapers, magazines, road signs, etc. </w:t>
            </w:r>
          </w:p>
        </w:tc>
      </w:tr>
      <w:tr w:rsidR="00833453" w:rsidRPr="00935899" w:rsidTr="00532BC9">
        <w:trPr>
          <w:trHeight w:val="30"/>
        </w:trPr>
        <w:tc>
          <w:tcPr>
            <w:tcW w:w="11023" w:type="dxa"/>
          </w:tcPr>
          <w:p w:rsidR="00833453" w:rsidRPr="001A709F" w:rsidRDefault="00833453" w:rsidP="00532BC9">
            <w:pPr>
              <w:rPr>
                <w:rFonts w:asciiTheme="minorHAnsi" w:hAnsiTheme="minorHAnsi"/>
                <w:b/>
              </w:rPr>
            </w:pPr>
            <w:r w:rsidRPr="001A709F">
              <w:rPr>
                <w:rFonts w:asciiTheme="minorHAnsi" w:hAnsiTheme="minorHAnsi"/>
                <w:b/>
              </w:rPr>
              <w:t>Assessment/Evaluation:</w:t>
            </w:r>
          </w:p>
        </w:tc>
      </w:tr>
      <w:tr w:rsidR="00833453" w:rsidRPr="00935899" w:rsidTr="00532BC9">
        <w:trPr>
          <w:trHeight w:val="30"/>
        </w:trPr>
        <w:tc>
          <w:tcPr>
            <w:tcW w:w="11023" w:type="dxa"/>
            <w:tcBorders>
              <w:bottom w:val="single" w:sz="4" w:space="0" w:color="auto"/>
            </w:tcBorders>
          </w:tcPr>
          <w:p w:rsidR="00833453" w:rsidRDefault="00BC1337" w:rsidP="00BC1337">
            <w:pPr>
              <w:pStyle w:val="ListParagraph"/>
              <w:numPr>
                <w:ilvl w:val="0"/>
                <w:numId w:val="1"/>
              </w:numPr>
              <w:rPr>
                <w:rFonts w:asciiTheme="minorHAnsi" w:hAnsiTheme="minorHAnsi"/>
              </w:rPr>
            </w:pPr>
            <w:r>
              <w:rPr>
                <w:rFonts w:asciiTheme="minorHAnsi" w:hAnsiTheme="minorHAnsi"/>
              </w:rPr>
              <w:t>Students will create their own found poem using 5-10 phrases from a picture story book of their choice.</w:t>
            </w:r>
          </w:p>
          <w:p w:rsidR="00BC1337" w:rsidRDefault="00BC1337" w:rsidP="00BC1337">
            <w:pPr>
              <w:pStyle w:val="ListParagraph"/>
              <w:numPr>
                <w:ilvl w:val="0"/>
                <w:numId w:val="1"/>
              </w:numPr>
              <w:rPr>
                <w:rFonts w:asciiTheme="minorHAnsi" w:hAnsiTheme="minorHAnsi"/>
              </w:rPr>
            </w:pPr>
            <w:r>
              <w:rPr>
                <w:rFonts w:asciiTheme="minorHAnsi" w:hAnsiTheme="minorHAnsi"/>
              </w:rPr>
              <w:t>Phrases will be arranged and rearranged to sound good together and as least choppy as possible.</w:t>
            </w:r>
          </w:p>
          <w:p w:rsidR="00833453" w:rsidRPr="00BC1337" w:rsidRDefault="00BC1337" w:rsidP="00532BC9">
            <w:pPr>
              <w:pStyle w:val="ListParagraph"/>
              <w:numPr>
                <w:ilvl w:val="0"/>
                <w:numId w:val="1"/>
              </w:numPr>
              <w:rPr>
                <w:rFonts w:asciiTheme="minorHAnsi" w:hAnsiTheme="minorHAnsi"/>
              </w:rPr>
            </w:pPr>
            <w:r>
              <w:rPr>
                <w:rFonts w:asciiTheme="minorHAnsi" w:hAnsiTheme="minorHAnsi"/>
              </w:rPr>
              <w:t xml:space="preserve">Students will record their chosen found poem. </w:t>
            </w:r>
          </w:p>
        </w:tc>
      </w:tr>
    </w:tbl>
    <w:p w:rsidR="00084E31" w:rsidRPr="00084E31" w:rsidRDefault="00084E31" w:rsidP="00891192">
      <w:pPr>
        <w:pStyle w:val="ListParagraph"/>
        <w:ind w:left="1125"/>
        <w:rPr>
          <w:rFonts w:asciiTheme="minorHAnsi" w:hAnsiTheme="minorHAnsi"/>
        </w:rPr>
      </w:pPr>
      <w:r w:rsidRPr="00084E31">
        <w:rPr>
          <w:rFonts w:asciiTheme="minorHAnsi" w:hAnsiTheme="minorHAnsi"/>
        </w:rPr>
        <w:t xml:space="preserve"> </w:t>
      </w:r>
    </w:p>
    <w:sectPr w:rsidR="00084E31" w:rsidRPr="00084E31" w:rsidSect="001A709F">
      <w:footerReference w:type="default" r:id="rId7"/>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10E" w:rsidRDefault="00CE010E" w:rsidP="00F35E29">
      <w:r>
        <w:separator/>
      </w:r>
    </w:p>
  </w:endnote>
  <w:endnote w:type="continuationSeparator" w:id="0">
    <w:p w:rsidR="00CE010E" w:rsidRDefault="00CE010E" w:rsidP="00F35E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09F" w:rsidRPr="001A709F" w:rsidRDefault="00AA34EA" w:rsidP="001A709F">
    <w:pPr>
      <w:pStyle w:val="Footer"/>
      <w:jc w:val="right"/>
      <w:rPr>
        <w:rFonts w:asciiTheme="minorHAnsi" w:hAnsiTheme="minorHAnsi"/>
        <w:sz w:val="16"/>
        <w:lang w:val="en-CA"/>
      </w:rPr>
    </w:pPr>
    <w:r>
      <w:rPr>
        <w:rFonts w:asciiTheme="minorHAnsi" w:hAnsiTheme="minorHAnsi"/>
        <w:sz w:val="16"/>
        <w:lang w:val="en-CA"/>
      </w:rPr>
      <w:t>Ms. Morren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10E" w:rsidRDefault="00CE010E" w:rsidP="00F35E29">
      <w:r>
        <w:separator/>
      </w:r>
    </w:p>
  </w:footnote>
  <w:footnote w:type="continuationSeparator" w:id="0">
    <w:p w:rsidR="00CE010E" w:rsidRDefault="00CE010E" w:rsidP="00F35E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01831"/>
    <w:multiLevelType w:val="hybridMultilevel"/>
    <w:tmpl w:val="0A2E06D6"/>
    <w:lvl w:ilvl="0" w:tplc="E66A158C">
      <w:start w:val="1"/>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9461DC6"/>
    <w:multiLevelType w:val="hybridMultilevel"/>
    <w:tmpl w:val="9A740488"/>
    <w:lvl w:ilvl="0" w:tplc="8EC6E6A2">
      <w:start w:val="3"/>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675E53ED"/>
    <w:multiLevelType w:val="hybridMultilevel"/>
    <w:tmpl w:val="DD2A2C54"/>
    <w:lvl w:ilvl="0" w:tplc="99B06FAA">
      <w:numFmt w:val="bullet"/>
      <w:lvlText w:val="-"/>
      <w:lvlJc w:val="left"/>
      <w:pPr>
        <w:ind w:left="405" w:hanging="360"/>
      </w:pPr>
      <w:rPr>
        <w:rFonts w:ascii="Calibri" w:eastAsia="Times New Roman" w:hAnsi="Calibri" w:cs="Times New Roman" w:hint="default"/>
      </w:rPr>
    </w:lvl>
    <w:lvl w:ilvl="1" w:tplc="4544AED4">
      <w:start w:val="1"/>
      <w:numFmt w:val="bullet"/>
      <w:lvlText w:val=""/>
      <w:lvlJc w:val="left"/>
      <w:pPr>
        <w:ind w:left="1125" w:hanging="360"/>
      </w:pPr>
      <w:rPr>
        <w:rFonts w:ascii="Symbol" w:hAnsi="Symbol"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33453"/>
    <w:rsid w:val="00010008"/>
    <w:rsid w:val="00084E31"/>
    <w:rsid w:val="000E22CB"/>
    <w:rsid w:val="00121D4E"/>
    <w:rsid w:val="0018097C"/>
    <w:rsid w:val="001B7645"/>
    <w:rsid w:val="00231F85"/>
    <w:rsid w:val="00304782"/>
    <w:rsid w:val="003A7A45"/>
    <w:rsid w:val="00403CA9"/>
    <w:rsid w:val="004207B1"/>
    <w:rsid w:val="00465516"/>
    <w:rsid w:val="004B4AE1"/>
    <w:rsid w:val="00577F2A"/>
    <w:rsid w:val="00597E38"/>
    <w:rsid w:val="00715C4D"/>
    <w:rsid w:val="00754114"/>
    <w:rsid w:val="007859FF"/>
    <w:rsid w:val="007E0F1C"/>
    <w:rsid w:val="00833453"/>
    <w:rsid w:val="00891192"/>
    <w:rsid w:val="00924418"/>
    <w:rsid w:val="009C11A0"/>
    <w:rsid w:val="00AA34EA"/>
    <w:rsid w:val="00BB6290"/>
    <w:rsid w:val="00BC1337"/>
    <w:rsid w:val="00CE010E"/>
    <w:rsid w:val="00CE6382"/>
    <w:rsid w:val="00D27F2B"/>
    <w:rsid w:val="00D85079"/>
    <w:rsid w:val="00EC4A63"/>
    <w:rsid w:val="00EF1548"/>
    <w:rsid w:val="00F35E29"/>
    <w:rsid w:val="00F52DB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453"/>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453"/>
    <w:pPr>
      <w:ind w:left="720"/>
      <w:contextualSpacing/>
    </w:pPr>
  </w:style>
  <w:style w:type="paragraph" w:styleId="Footer">
    <w:name w:val="footer"/>
    <w:basedOn w:val="Normal"/>
    <w:link w:val="FooterChar"/>
    <w:uiPriority w:val="99"/>
    <w:semiHidden/>
    <w:unhideWhenUsed/>
    <w:rsid w:val="00833453"/>
    <w:pPr>
      <w:tabs>
        <w:tab w:val="center" w:pos="4680"/>
        <w:tab w:val="right" w:pos="9360"/>
      </w:tabs>
    </w:pPr>
  </w:style>
  <w:style w:type="character" w:customStyle="1" w:styleId="FooterChar">
    <w:name w:val="Footer Char"/>
    <w:basedOn w:val="DefaultParagraphFont"/>
    <w:link w:val="Footer"/>
    <w:uiPriority w:val="99"/>
    <w:semiHidden/>
    <w:rsid w:val="00833453"/>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3A7A45"/>
    <w:pPr>
      <w:spacing w:before="100" w:beforeAutospacing="1" w:after="100" w:afterAutospacing="1"/>
    </w:pPr>
    <w:rPr>
      <w:color w:val="7D0006"/>
      <w:lang w:val="en-CA" w:eastAsia="en-CA"/>
    </w:rPr>
  </w:style>
  <w:style w:type="character" w:styleId="Hyperlink">
    <w:name w:val="Hyperlink"/>
    <w:basedOn w:val="DefaultParagraphFont"/>
    <w:uiPriority w:val="99"/>
    <w:semiHidden/>
    <w:unhideWhenUsed/>
    <w:rsid w:val="00754114"/>
    <w:rPr>
      <w:color w:val="0000FF"/>
      <w:u w:val="single"/>
    </w:rPr>
  </w:style>
</w:styles>
</file>

<file path=word/webSettings.xml><?xml version="1.0" encoding="utf-8"?>
<w:webSettings xmlns:r="http://schemas.openxmlformats.org/officeDocument/2006/relationships" xmlns:w="http://schemas.openxmlformats.org/wordprocessingml/2006/main">
  <w:divs>
    <w:div w:id="713188963">
      <w:bodyDiv w:val="1"/>
      <w:marLeft w:val="0"/>
      <w:marRight w:val="0"/>
      <w:marTop w:val="0"/>
      <w:marBottom w:val="0"/>
      <w:divBdr>
        <w:top w:val="none" w:sz="0" w:space="0" w:color="auto"/>
        <w:left w:val="none" w:sz="0" w:space="0" w:color="auto"/>
        <w:bottom w:val="none" w:sz="0" w:space="0" w:color="auto"/>
        <w:right w:val="none" w:sz="0" w:space="0" w:color="auto"/>
      </w:divBdr>
      <w:divsChild>
        <w:div w:id="340358960">
          <w:marLeft w:val="0"/>
          <w:marRight w:val="0"/>
          <w:marTop w:val="0"/>
          <w:marBottom w:val="0"/>
          <w:divBdr>
            <w:top w:val="none" w:sz="0" w:space="0" w:color="auto"/>
            <w:left w:val="none" w:sz="0" w:space="0" w:color="auto"/>
            <w:bottom w:val="none" w:sz="0" w:space="0" w:color="auto"/>
            <w:right w:val="none" w:sz="0" w:space="0" w:color="auto"/>
          </w:divBdr>
        </w:div>
      </w:divsChild>
    </w:div>
    <w:div w:id="127652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Heather</cp:lastModifiedBy>
  <cp:revision>17</cp:revision>
  <dcterms:created xsi:type="dcterms:W3CDTF">2011-02-21T23:27:00Z</dcterms:created>
  <dcterms:modified xsi:type="dcterms:W3CDTF">2011-04-10T20:15:00Z</dcterms:modified>
</cp:coreProperties>
</file>